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a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4CAF908F" w14:textId="70E31C84" w:rsidR="00BD74D8" w:rsidRDefault="00BD74D8" w:rsidP="0047537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475374">
        <w:rPr>
          <w:rFonts w:ascii="Times New Roman" w:hAnsi="Times New Roman" w:cs="Times New Roman"/>
          <w:sz w:val="28"/>
        </w:rPr>
        <w:t xml:space="preserve">Два противоположных заряда находятся на расстоянии 20 см друг от друга. Определите направление и модуль напряженности в середине отрезка между зарядами, если </w:t>
      </w:r>
      <w:r w:rsidR="00475374">
        <w:rPr>
          <w:rFonts w:ascii="Times New Roman" w:hAnsi="Times New Roman" w:cs="Times New Roman"/>
          <w:sz w:val="28"/>
          <w:lang w:val="en-US"/>
        </w:rPr>
        <w:t>q</w:t>
      </w:r>
      <w:r w:rsidR="00475374" w:rsidRPr="00475374">
        <w:rPr>
          <w:rFonts w:ascii="Times New Roman" w:hAnsi="Times New Roman" w:cs="Times New Roman"/>
          <w:sz w:val="28"/>
          <w:vertAlign w:val="subscript"/>
        </w:rPr>
        <w:t>1</w:t>
      </w:r>
      <w:r w:rsidR="00475374" w:rsidRPr="00475374">
        <w:rPr>
          <w:rFonts w:ascii="Times New Roman" w:hAnsi="Times New Roman" w:cs="Times New Roman"/>
          <w:sz w:val="28"/>
        </w:rPr>
        <w:t xml:space="preserve"> = 5 </w:t>
      </w:r>
      <w:proofErr w:type="spellStart"/>
      <w:r w:rsidR="00475374">
        <w:rPr>
          <w:rFonts w:ascii="Times New Roman" w:hAnsi="Times New Roman" w:cs="Times New Roman"/>
          <w:sz w:val="28"/>
        </w:rPr>
        <w:t>нКл</w:t>
      </w:r>
      <w:proofErr w:type="spellEnd"/>
      <w:r w:rsidR="00475374">
        <w:rPr>
          <w:rFonts w:ascii="Times New Roman" w:hAnsi="Times New Roman" w:cs="Times New Roman"/>
          <w:sz w:val="28"/>
        </w:rPr>
        <w:t xml:space="preserve">, </w:t>
      </w:r>
      <w:r w:rsidR="00475374">
        <w:rPr>
          <w:rFonts w:ascii="Times New Roman" w:hAnsi="Times New Roman" w:cs="Times New Roman"/>
          <w:sz w:val="28"/>
          <w:lang w:val="en-US"/>
        </w:rPr>
        <w:t>q</w:t>
      </w:r>
      <w:r w:rsidR="00475374">
        <w:rPr>
          <w:rFonts w:ascii="Times New Roman" w:hAnsi="Times New Roman" w:cs="Times New Roman"/>
          <w:sz w:val="28"/>
          <w:vertAlign w:val="subscript"/>
        </w:rPr>
        <w:t>2</w:t>
      </w:r>
      <w:r w:rsidR="00475374">
        <w:rPr>
          <w:rFonts w:ascii="Times New Roman" w:hAnsi="Times New Roman" w:cs="Times New Roman"/>
          <w:sz w:val="28"/>
        </w:rPr>
        <w:t xml:space="preserve"> = -4</w:t>
      </w:r>
      <w:r w:rsidR="00475374" w:rsidRPr="0047537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75374">
        <w:rPr>
          <w:rFonts w:ascii="Times New Roman" w:hAnsi="Times New Roman" w:cs="Times New Roman"/>
          <w:sz w:val="28"/>
        </w:rPr>
        <w:t>нКл</w:t>
      </w:r>
      <w:proofErr w:type="spellEnd"/>
      <w:r w:rsidR="00475374">
        <w:rPr>
          <w:rFonts w:ascii="Times New Roman" w:hAnsi="Times New Roman" w:cs="Times New Roman"/>
          <w:sz w:val="28"/>
        </w:rPr>
        <w:t>. Ответ запишите в формате: к заряду 1, 15</w:t>
      </w:r>
    </w:p>
    <w:p w14:paraId="6E2E5BD4" w14:textId="33C85FBC" w:rsidR="00475374" w:rsidRPr="00475374" w:rsidRDefault="00475374" w:rsidP="0047537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к заряду 2, 810</w:t>
      </w:r>
    </w:p>
    <w:p w14:paraId="4ECC92E3" w14:textId="06EB5342" w:rsidR="00F45F09" w:rsidRPr="005E7B2C" w:rsidRDefault="00F45F09" w:rsidP="00F45F0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5E7B2C">
        <w:rPr>
          <w:rFonts w:ascii="Times New Roman" w:hAnsi="Times New Roman" w:cs="Times New Roman"/>
          <w:sz w:val="28"/>
        </w:rPr>
        <w:t>. Куда будет направлено движение тока при изменении магнитного потока в проводящий контур</w:t>
      </w:r>
      <w:r w:rsidR="0036309F" w:rsidRPr="005E7B2C">
        <w:rPr>
          <w:rFonts w:ascii="Times New Roman" w:hAnsi="Times New Roman" w:cs="Times New Roman"/>
          <w:b/>
          <w:sz w:val="28"/>
        </w:rPr>
        <w:t xml:space="preserve">, </w:t>
      </w:r>
      <w:r w:rsidR="0036309F" w:rsidRPr="005E7B2C">
        <w:rPr>
          <w:rFonts w:ascii="Times New Roman" w:hAnsi="Times New Roman" w:cs="Times New Roman"/>
          <w:sz w:val="28"/>
        </w:rPr>
        <w:t>если магнит выдвигается северным полюсом</w:t>
      </w:r>
      <w:r w:rsidRPr="005E7B2C">
        <w:rPr>
          <w:rFonts w:ascii="Times New Roman" w:hAnsi="Times New Roman" w:cs="Times New Roman"/>
          <w:sz w:val="28"/>
        </w:rPr>
        <w:t>? (см. со стороны магнита)</w:t>
      </w:r>
    </w:p>
    <w:p w14:paraId="3A3705C0" w14:textId="4AAD5D50" w:rsidR="00F45F09" w:rsidRPr="005E7B2C" w:rsidRDefault="0036309F" w:rsidP="00F45F09">
      <w:pPr>
        <w:jc w:val="both"/>
        <w:rPr>
          <w:rFonts w:ascii="Times New Roman" w:hAnsi="Times New Roman" w:cs="Times New Roman"/>
          <w:sz w:val="28"/>
        </w:rPr>
      </w:pPr>
      <w:r w:rsidRPr="005E7B2C">
        <w:rPr>
          <w:rFonts w:ascii="Times New Roman" w:hAnsi="Times New Roman" w:cs="Times New Roman"/>
          <w:sz w:val="28"/>
        </w:rPr>
        <w:t>Ответ:</w:t>
      </w:r>
      <w:r w:rsidR="00F45F09" w:rsidRPr="005E7B2C">
        <w:rPr>
          <w:rFonts w:ascii="Times New Roman" w:hAnsi="Times New Roman" w:cs="Times New Roman"/>
          <w:sz w:val="28"/>
        </w:rPr>
        <w:t xml:space="preserve"> Если магнит выдвигается северным полюсом, тогда по часовой</w:t>
      </w:r>
    </w:p>
    <w:p w14:paraId="0924CDE1" w14:textId="5AAF5CF5" w:rsidR="00BD74D8" w:rsidRPr="0036309F" w:rsidRDefault="007C204E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36309F">
        <w:rPr>
          <w:rFonts w:ascii="Times New Roman" w:hAnsi="Times New Roman" w:cs="Times New Roman"/>
          <w:sz w:val="28"/>
        </w:rPr>
        <w:t>. Из пушки вылетает ядро со скоростью</w:t>
      </w:r>
      <w:r w:rsidR="00882F82" w:rsidRPr="0036309F">
        <w:rPr>
          <w:rFonts w:ascii="Times New Roman" w:hAnsi="Times New Roman" w:cs="Times New Roman"/>
          <w:sz w:val="28"/>
        </w:rPr>
        <w:t xml:space="preserve"> 150</w:t>
      </w:r>
      <w:r w:rsidRPr="0036309F">
        <w:rPr>
          <w:rFonts w:ascii="Times New Roman" w:hAnsi="Times New Roman" w:cs="Times New Roman"/>
          <w:sz w:val="28"/>
        </w:rPr>
        <w:t xml:space="preserve"> м/с. Определите минимальный угол к горизонту, под которым должно вылететь ядро, чтобы перелететь ограждение, которое находится на р</w:t>
      </w:r>
      <w:r w:rsidR="00882F82" w:rsidRPr="0036309F">
        <w:rPr>
          <w:rFonts w:ascii="Times New Roman" w:hAnsi="Times New Roman" w:cs="Times New Roman"/>
          <w:sz w:val="28"/>
        </w:rPr>
        <w:t>асстоянии 125</w:t>
      </w:r>
      <w:r w:rsidRPr="0036309F">
        <w:rPr>
          <w:rFonts w:ascii="Times New Roman" w:hAnsi="Times New Roman" w:cs="Times New Roman"/>
          <w:sz w:val="28"/>
        </w:rPr>
        <w:t xml:space="preserve">0 метров и имеет высоту 15 метров. </w:t>
      </w:r>
    </w:p>
    <w:p w14:paraId="63FAED94" w14:textId="20D7692C" w:rsidR="00BD74D8" w:rsidRPr="00BD74D8" w:rsidRDefault="0036309F" w:rsidP="00BD74D8">
      <w:pPr>
        <w:jc w:val="both"/>
        <w:rPr>
          <w:rFonts w:ascii="Times New Roman" w:hAnsi="Times New Roman" w:cs="Times New Roman"/>
          <w:sz w:val="28"/>
        </w:rPr>
      </w:pPr>
      <w:r w:rsidRPr="0036309F">
        <w:rPr>
          <w:rFonts w:ascii="Times New Roman" w:hAnsi="Times New Roman" w:cs="Times New Roman"/>
          <w:sz w:val="28"/>
        </w:rPr>
        <w:t>Ответ: 16-18 градусов</w:t>
      </w:r>
      <w:r w:rsidR="00BD74D8" w:rsidRPr="00BD74D8">
        <w:rPr>
          <w:rFonts w:ascii="Times New Roman" w:hAnsi="Times New Roman" w:cs="Times New Roman"/>
          <w:sz w:val="28"/>
        </w:rPr>
        <w:t xml:space="preserve"> </w:t>
      </w:r>
    </w:p>
    <w:p w14:paraId="2C79337D" w14:textId="3B4930C2" w:rsidR="00BD74D8" w:rsidRPr="00E645A5" w:rsidRDefault="00BD74D8" w:rsidP="00BD74D8">
      <w:pPr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AF3A9C" w:rsidRPr="00E645A5">
        <w:rPr>
          <w:rFonts w:ascii="Times New Roman" w:hAnsi="Times New Roman" w:cs="Times New Roman"/>
          <w:sz w:val="28"/>
          <w:highlight w:val="yellow"/>
        </w:rPr>
        <w:t xml:space="preserve">Идеальный одноатомный газ имеет температуру 120 К. Сперва газ </w:t>
      </w:r>
      <w:proofErr w:type="spellStart"/>
      <w:r w:rsidR="00AF3A9C" w:rsidRPr="00E645A5">
        <w:rPr>
          <w:rFonts w:ascii="Times New Roman" w:hAnsi="Times New Roman" w:cs="Times New Roman"/>
          <w:sz w:val="28"/>
          <w:highlight w:val="yellow"/>
        </w:rPr>
        <w:t>адиабатически</w:t>
      </w:r>
      <w:proofErr w:type="spellEnd"/>
      <w:r w:rsidR="00AF3A9C" w:rsidRPr="00E645A5">
        <w:rPr>
          <w:rFonts w:ascii="Times New Roman" w:hAnsi="Times New Roman" w:cs="Times New Roman"/>
          <w:sz w:val="28"/>
          <w:highlight w:val="yellow"/>
        </w:rPr>
        <w:t xml:space="preserve"> сжимают, а затем </w:t>
      </w:r>
      <w:r w:rsidR="00DE2387">
        <w:rPr>
          <w:rFonts w:ascii="Times New Roman" w:hAnsi="Times New Roman" w:cs="Times New Roman"/>
          <w:sz w:val="28"/>
          <w:highlight w:val="yellow"/>
        </w:rPr>
        <w:t>газ изобарно расширяе</w:t>
      </w:r>
      <w:r w:rsidR="00AF3A9C" w:rsidRPr="00E645A5">
        <w:rPr>
          <w:rFonts w:ascii="Times New Roman" w:hAnsi="Times New Roman" w:cs="Times New Roman"/>
          <w:sz w:val="28"/>
          <w:highlight w:val="yellow"/>
        </w:rPr>
        <w:t>т</w:t>
      </w:r>
      <w:r w:rsidR="00DE2387">
        <w:rPr>
          <w:rFonts w:ascii="Times New Roman" w:hAnsi="Times New Roman" w:cs="Times New Roman"/>
          <w:sz w:val="28"/>
          <w:highlight w:val="yellow"/>
        </w:rPr>
        <w:t>ся</w:t>
      </w:r>
      <w:r w:rsidR="00AF3A9C" w:rsidRPr="00E645A5">
        <w:rPr>
          <w:rFonts w:ascii="Times New Roman" w:hAnsi="Times New Roman" w:cs="Times New Roman"/>
          <w:sz w:val="28"/>
          <w:highlight w:val="yellow"/>
        </w:rPr>
        <w:t xml:space="preserve"> до восстановления первоначальной температуры. Определите во сколько раз изменился объем газа, если известно, что </w:t>
      </w:r>
      <w:r w:rsidR="0013344D">
        <w:rPr>
          <w:rFonts w:ascii="Times New Roman" w:hAnsi="Times New Roman" w:cs="Times New Roman"/>
          <w:sz w:val="28"/>
          <w:highlight w:val="yellow"/>
        </w:rPr>
        <w:t>давление в процессе 1 увеличилось в 2 раза</w:t>
      </w:r>
      <w:r w:rsidR="00AF3A9C" w:rsidRPr="00E645A5">
        <w:rPr>
          <w:rFonts w:ascii="Times New Roman" w:hAnsi="Times New Roman" w:cs="Times New Roman"/>
          <w:sz w:val="28"/>
          <w:highlight w:val="yellow"/>
        </w:rPr>
        <w:t>.</w:t>
      </w:r>
    </w:p>
    <w:p w14:paraId="40B90B64" w14:textId="091033A5" w:rsidR="00BD74D8" w:rsidRDefault="00BD74D8" w:rsidP="00BD74D8">
      <w:pPr>
        <w:jc w:val="both"/>
        <w:rPr>
          <w:rFonts w:ascii="Times New Roman" w:hAnsi="Times New Roman" w:cs="Times New Roman"/>
          <w:sz w:val="28"/>
          <w:vertAlign w:val="superscript"/>
        </w:rPr>
      </w:pPr>
      <w:r w:rsidRPr="00E645A5">
        <w:rPr>
          <w:rFonts w:ascii="Times New Roman" w:hAnsi="Times New Roman" w:cs="Times New Roman"/>
          <w:sz w:val="28"/>
          <w:highlight w:val="yellow"/>
        </w:rPr>
        <w:t xml:space="preserve">Ответ: </w:t>
      </w:r>
      <w:r w:rsidR="00704CBD">
        <w:rPr>
          <w:rFonts w:ascii="Times New Roman" w:hAnsi="Times New Roman" w:cs="Times New Roman"/>
          <w:sz w:val="28"/>
        </w:rPr>
        <w:t>2 или 0,5</w:t>
      </w:r>
    </w:p>
    <w:p w14:paraId="6855998D" w14:textId="6C1035A9" w:rsidR="00E645A5" w:rsidRPr="00E645A5" w:rsidRDefault="00E645A5" w:rsidP="00E645A5">
      <w:pPr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>5</w:t>
      </w:r>
      <w:r w:rsidRPr="00BD74D8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  <w:highlight w:val="yellow"/>
        </w:rPr>
        <w:t>Ученые решили провести эксперимент и собрать участок электрической цепи из 102</w:t>
      </w:r>
      <w:r w:rsidR="005E7B2C">
        <w:rPr>
          <w:rFonts w:ascii="Times New Roman" w:hAnsi="Times New Roman" w:cs="Times New Roman"/>
          <w:sz w:val="28"/>
          <w:highlight w:val="yellow"/>
        </w:rPr>
        <w:t>3</w:t>
      </w:r>
      <w:r>
        <w:rPr>
          <w:rFonts w:ascii="Times New Roman" w:hAnsi="Times New Roman" w:cs="Times New Roman"/>
          <w:sz w:val="28"/>
          <w:highlight w:val="yellow"/>
        </w:rPr>
        <w:t xml:space="preserve"> резисторов, причем к каждому предыдущему резистору последовательно подключаются два параллельных резистора. Определите общее сопротивление участка цепи, если резисторы имеют одинаковое сопротивление равное 1 Ом.</w:t>
      </w:r>
      <w:r w:rsidR="0029316D">
        <w:rPr>
          <w:rFonts w:ascii="Times New Roman" w:hAnsi="Times New Roman" w:cs="Times New Roman"/>
          <w:sz w:val="28"/>
          <w:highlight w:val="yellow"/>
        </w:rPr>
        <w:t xml:space="preserve"> Ответ округлите до тысячных долей.</w:t>
      </w:r>
    </w:p>
    <w:p w14:paraId="36F0995B" w14:textId="0A711A36" w:rsidR="00E645A5" w:rsidRPr="00BD74D8" w:rsidRDefault="0029316D" w:rsidP="00E645A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highlight w:val="yellow"/>
        </w:rPr>
        <w:t>Ответ: 1,998</w:t>
      </w:r>
      <w:r>
        <w:rPr>
          <w:rFonts w:ascii="Times New Roman" w:hAnsi="Times New Roman" w:cs="Times New Roman"/>
          <w:sz w:val="28"/>
        </w:rPr>
        <w:t xml:space="preserve"> Ом</w:t>
      </w:r>
    </w:p>
    <w:p w14:paraId="4641E0B0" w14:textId="77777777" w:rsidR="00E645A5" w:rsidRPr="00BD74D8" w:rsidRDefault="00E645A5" w:rsidP="00BD74D8">
      <w:pPr>
        <w:jc w:val="both"/>
        <w:rPr>
          <w:rFonts w:ascii="Times New Roman" w:hAnsi="Times New Roman" w:cs="Times New Roman"/>
          <w:sz w:val="28"/>
        </w:rPr>
      </w:pPr>
    </w:p>
    <w:p w14:paraId="7744CA70" w14:textId="77777777" w:rsidR="00A206CF" w:rsidRDefault="00A206CF" w:rsidP="00F72303">
      <w:pPr>
        <w:jc w:val="both"/>
        <w:rPr>
          <w:rFonts w:ascii="Times New Roman" w:hAnsi="Times New Roman" w:cs="Times New Roman"/>
          <w:sz w:val="28"/>
        </w:rPr>
      </w:pPr>
    </w:p>
    <w:p w14:paraId="7E3E9865" w14:textId="0AD061CE" w:rsidR="00D45771" w:rsidRDefault="00BA5852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77777777" w:rsidR="00D45771" w:rsidRDefault="00D45771" w:rsidP="00F72303">
      <w:pPr>
        <w:jc w:val="both"/>
        <w:rPr>
          <w:rFonts w:ascii="Times New Roman" w:hAnsi="Times New Roman" w:cs="Times New Roman"/>
          <w:b/>
          <w:sz w:val="28"/>
        </w:rPr>
      </w:pPr>
    </w:p>
    <w:p w14:paraId="3ABFE0BC" w14:textId="601D3DDB" w:rsidR="00BD74D8" w:rsidRPr="00256812" w:rsidRDefault="00BD74D8" w:rsidP="00BD74D8">
      <w:pPr>
        <w:jc w:val="both"/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lastRenderedPageBreak/>
        <w:t xml:space="preserve">1.  </w:t>
      </w:r>
      <w:r w:rsidR="00256812">
        <w:rPr>
          <w:rFonts w:ascii="Times New Roman" w:hAnsi="Times New Roman" w:cs="Times New Roman"/>
          <w:sz w:val="28"/>
        </w:rPr>
        <w:t>Куда будет направл</w:t>
      </w:r>
      <w:r w:rsidR="002060D1">
        <w:rPr>
          <w:rFonts w:ascii="Times New Roman" w:hAnsi="Times New Roman" w:cs="Times New Roman"/>
          <w:sz w:val="28"/>
        </w:rPr>
        <w:t>ено движение тока при изменении магнитного потока</w:t>
      </w:r>
      <w:r w:rsidR="00256812">
        <w:rPr>
          <w:rFonts w:ascii="Times New Roman" w:hAnsi="Times New Roman" w:cs="Times New Roman"/>
          <w:sz w:val="28"/>
        </w:rPr>
        <w:t xml:space="preserve"> в проводящий контур</w:t>
      </w:r>
      <w:r w:rsidR="00B82D83">
        <w:rPr>
          <w:rFonts w:ascii="Times New Roman" w:hAnsi="Times New Roman" w:cs="Times New Roman"/>
          <w:sz w:val="28"/>
        </w:rPr>
        <w:t>,</w:t>
      </w:r>
      <w:r w:rsidR="00B82D83" w:rsidRPr="00B82D83">
        <w:t xml:space="preserve"> </w:t>
      </w:r>
      <w:r w:rsidR="00B82D83">
        <w:rPr>
          <w:rFonts w:ascii="Times New Roman" w:hAnsi="Times New Roman" w:cs="Times New Roman"/>
          <w:sz w:val="28"/>
        </w:rPr>
        <w:t>е</w:t>
      </w:r>
      <w:r w:rsidR="00B82D83" w:rsidRPr="00B82D83">
        <w:rPr>
          <w:rFonts w:ascii="Times New Roman" w:hAnsi="Times New Roman" w:cs="Times New Roman"/>
          <w:sz w:val="28"/>
        </w:rPr>
        <w:t>сли магнит внедряется северным полюсом</w:t>
      </w:r>
      <w:r w:rsidR="00256812" w:rsidRPr="00256812">
        <w:rPr>
          <w:rFonts w:ascii="Times New Roman" w:hAnsi="Times New Roman" w:cs="Times New Roman"/>
          <w:sz w:val="28"/>
        </w:rPr>
        <w:t>?</w:t>
      </w:r>
      <w:r w:rsidR="00256812">
        <w:rPr>
          <w:rFonts w:ascii="Times New Roman" w:hAnsi="Times New Roman" w:cs="Times New Roman"/>
          <w:sz w:val="28"/>
        </w:rPr>
        <w:t xml:space="preserve"> (см. со стороны магнита)</w:t>
      </w:r>
    </w:p>
    <w:p w14:paraId="6E1D525A" w14:textId="6DAD4A05" w:rsidR="00BD74D8" w:rsidRPr="00B82D83" w:rsidRDefault="00B82D83" w:rsidP="00BD74D8">
      <w:pPr>
        <w:jc w:val="both"/>
        <w:rPr>
          <w:rFonts w:ascii="Times New Roman" w:hAnsi="Times New Roman" w:cs="Times New Roman"/>
          <w:sz w:val="28"/>
        </w:rPr>
      </w:pPr>
      <w:r w:rsidRPr="00B82D83">
        <w:rPr>
          <w:rFonts w:ascii="Times New Roman" w:hAnsi="Times New Roman" w:cs="Times New Roman"/>
          <w:sz w:val="28"/>
        </w:rPr>
        <w:t xml:space="preserve">Ответ: </w:t>
      </w:r>
      <w:r w:rsidR="00256812" w:rsidRPr="00B82D83">
        <w:rPr>
          <w:rFonts w:ascii="Times New Roman" w:hAnsi="Times New Roman" w:cs="Times New Roman"/>
          <w:sz w:val="28"/>
        </w:rPr>
        <w:t>Если магнит внедряется северным полюсом, тогда п</w:t>
      </w:r>
      <w:r w:rsidR="002060D1" w:rsidRPr="00B82D83">
        <w:rPr>
          <w:rFonts w:ascii="Times New Roman" w:hAnsi="Times New Roman" w:cs="Times New Roman"/>
          <w:sz w:val="28"/>
        </w:rPr>
        <w:t>ротив</w:t>
      </w:r>
      <w:r w:rsidR="00256812" w:rsidRPr="00B82D83">
        <w:rPr>
          <w:rFonts w:ascii="Times New Roman" w:hAnsi="Times New Roman" w:cs="Times New Roman"/>
          <w:sz w:val="28"/>
        </w:rPr>
        <w:t xml:space="preserve"> часовой</w:t>
      </w:r>
    </w:p>
    <w:p w14:paraId="7A12FB3F" w14:textId="533916F1" w:rsidR="00C210CC" w:rsidRDefault="00F45F09" w:rsidP="00C210C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BD74D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C210CC">
        <w:rPr>
          <w:rFonts w:ascii="Times New Roman" w:hAnsi="Times New Roman" w:cs="Times New Roman"/>
          <w:sz w:val="28"/>
        </w:rPr>
        <w:t xml:space="preserve">Два одноименных заряда находятся на расстоянии 20 см друг от друга. Определите направление и модуль напряженности в середине отрезка между зарядами, если </w:t>
      </w:r>
      <w:r w:rsidR="00C210CC">
        <w:rPr>
          <w:rFonts w:ascii="Times New Roman" w:hAnsi="Times New Roman" w:cs="Times New Roman"/>
          <w:sz w:val="28"/>
          <w:lang w:val="en-US"/>
        </w:rPr>
        <w:t>q</w:t>
      </w:r>
      <w:r w:rsidR="00C210CC" w:rsidRPr="00475374">
        <w:rPr>
          <w:rFonts w:ascii="Times New Roman" w:hAnsi="Times New Roman" w:cs="Times New Roman"/>
          <w:sz w:val="28"/>
          <w:vertAlign w:val="subscript"/>
        </w:rPr>
        <w:t>1</w:t>
      </w:r>
      <w:r w:rsidR="00C210CC" w:rsidRPr="00475374">
        <w:rPr>
          <w:rFonts w:ascii="Times New Roman" w:hAnsi="Times New Roman" w:cs="Times New Roman"/>
          <w:sz w:val="28"/>
        </w:rPr>
        <w:t xml:space="preserve"> = 5 </w:t>
      </w:r>
      <w:proofErr w:type="spellStart"/>
      <w:r w:rsidR="00C210CC">
        <w:rPr>
          <w:rFonts w:ascii="Times New Roman" w:hAnsi="Times New Roman" w:cs="Times New Roman"/>
          <w:sz w:val="28"/>
        </w:rPr>
        <w:t>нКл</w:t>
      </w:r>
      <w:proofErr w:type="spellEnd"/>
      <w:r w:rsidR="00C210CC">
        <w:rPr>
          <w:rFonts w:ascii="Times New Roman" w:hAnsi="Times New Roman" w:cs="Times New Roman"/>
          <w:sz w:val="28"/>
        </w:rPr>
        <w:t xml:space="preserve">, </w:t>
      </w:r>
      <w:r w:rsidR="00C210CC">
        <w:rPr>
          <w:rFonts w:ascii="Times New Roman" w:hAnsi="Times New Roman" w:cs="Times New Roman"/>
          <w:sz w:val="28"/>
          <w:lang w:val="en-US"/>
        </w:rPr>
        <w:t>q</w:t>
      </w:r>
      <w:r w:rsidR="00C210CC">
        <w:rPr>
          <w:rFonts w:ascii="Times New Roman" w:hAnsi="Times New Roman" w:cs="Times New Roman"/>
          <w:sz w:val="28"/>
          <w:vertAlign w:val="subscript"/>
        </w:rPr>
        <w:t>2</w:t>
      </w:r>
      <w:r w:rsidR="00C210CC">
        <w:rPr>
          <w:rFonts w:ascii="Times New Roman" w:hAnsi="Times New Roman" w:cs="Times New Roman"/>
          <w:sz w:val="28"/>
        </w:rPr>
        <w:t xml:space="preserve"> = 4</w:t>
      </w:r>
      <w:r w:rsidR="00C210CC" w:rsidRPr="0047537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210CC">
        <w:rPr>
          <w:rFonts w:ascii="Times New Roman" w:hAnsi="Times New Roman" w:cs="Times New Roman"/>
          <w:sz w:val="28"/>
        </w:rPr>
        <w:t>нКл</w:t>
      </w:r>
      <w:proofErr w:type="spellEnd"/>
      <w:r w:rsidR="00C210CC">
        <w:rPr>
          <w:rFonts w:ascii="Times New Roman" w:hAnsi="Times New Roman" w:cs="Times New Roman"/>
          <w:sz w:val="28"/>
        </w:rPr>
        <w:t>. Ответ запишите в формате: к заряду 1, 15</w:t>
      </w:r>
    </w:p>
    <w:p w14:paraId="453DA76F" w14:textId="454BBDC5" w:rsidR="00C210CC" w:rsidRPr="00475374" w:rsidRDefault="00C210CC" w:rsidP="00C210C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к заряду 2, 90</w:t>
      </w:r>
    </w:p>
    <w:p w14:paraId="2F02A47D" w14:textId="12E86FBA" w:rsidR="00832962" w:rsidRPr="0036309F" w:rsidRDefault="00832962" w:rsidP="00C210C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36309F">
        <w:rPr>
          <w:rFonts w:ascii="Times New Roman" w:hAnsi="Times New Roman" w:cs="Times New Roman"/>
          <w:sz w:val="28"/>
        </w:rPr>
        <w:t>. Из пушки вылетает ядро со скоростью</w:t>
      </w:r>
      <w:r>
        <w:rPr>
          <w:rFonts w:ascii="Times New Roman" w:hAnsi="Times New Roman" w:cs="Times New Roman"/>
          <w:sz w:val="28"/>
        </w:rPr>
        <w:t xml:space="preserve"> 12</w:t>
      </w:r>
      <w:r w:rsidRPr="0036309F">
        <w:rPr>
          <w:rFonts w:ascii="Times New Roman" w:hAnsi="Times New Roman" w:cs="Times New Roman"/>
          <w:sz w:val="28"/>
        </w:rPr>
        <w:t>0 м/с. Определите минимальный угол к горизонту, под которым должно вылететь ядро, чтобы перелететь ограждение, которое находится на р</w:t>
      </w:r>
      <w:r>
        <w:rPr>
          <w:rFonts w:ascii="Times New Roman" w:hAnsi="Times New Roman" w:cs="Times New Roman"/>
          <w:sz w:val="28"/>
        </w:rPr>
        <w:t>асстоянии 100</w:t>
      </w:r>
      <w:r w:rsidRPr="0036309F">
        <w:rPr>
          <w:rFonts w:ascii="Times New Roman" w:hAnsi="Times New Roman" w:cs="Times New Roman"/>
          <w:sz w:val="28"/>
        </w:rPr>
        <w:t xml:space="preserve">0 метров и имеет высоту 15 метров. </w:t>
      </w:r>
    </w:p>
    <w:p w14:paraId="136D27E7" w14:textId="158FA71A" w:rsidR="00832962" w:rsidRDefault="00832962" w:rsidP="0083296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23-24</w:t>
      </w:r>
      <w:r w:rsidRPr="0036309F">
        <w:rPr>
          <w:rFonts w:ascii="Times New Roman" w:hAnsi="Times New Roman" w:cs="Times New Roman"/>
          <w:sz w:val="28"/>
        </w:rPr>
        <w:t xml:space="preserve"> градусов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2F761829" w14:textId="0A05F95A" w:rsidR="00B8295D" w:rsidRPr="005E7B2C" w:rsidRDefault="00B8295D" w:rsidP="00B8295D">
      <w:pPr>
        <w:jc w:val="both"/>
        <w:rPr>
          <w:rFonts w:ascii="Times New Roman" w:hAnsi="Times New Roman" w:cs="Times New Roman"/>
          <w:sz w:val="28"/>
        </w:rPr>
      </w:pPr>
      <w:r w:rsidRPr="005E7B2C">
        <w:rPr>
          <w:rFonts w:ascii="Times New Roman" w:hAnsi="Times New Roman" w:cs="Times New Roman"/>
          <w:sz w:val="28"/>
        </w:rPr>
        <w:t xml:space="preserve">4. Идеальный одноатомный газ имеет температуру 200 К. Сперва газ </w:t>
      </w:r>
      <w:proofErr w:type="spellStart"/>
      <w:r w:rsidRPr="005E7B2C">
        <w:rPr>
          <w:rFonts w:ascii="Times New Roman" w:hAnsi="Times New Roman" w:cs="Times New Roman"/>
          <w:sz w:val="28"/>
        </w:rPr>
        <w:t>адиабатически</w:t>
      </w:r>
      <w:proofErr w:type="spellEnd"/>
      <w:r w:rsidRPr="005E7B2C">
        <w:rPr>
          <w:rFonts w:ascii="Times New Roman" w:hAnsi="Times New Roman" w:cs="Times New Roman"/>
          <w:sz w:val="28"/>
        </w:rPr>
        <w:t xml:space="preserve"> сжимают, а затем газ изобарно расширяется до восстановления первоначальной температуры. Определите во сколько раз изменилось давление газа, если известно, что объем газа в конечном состоянии в 2 раза меньше, чем в начальном.</w:t>
      </w:r>
    </w:p>
    <w:p w14:paraId="6089B1DD" w14:textId="7F6AD180" w:rsidR="00B8295D" w:rsidRDefault="00B8295D" w:rsidP="00B8295D">
      <w:pPr>
        <w:jc w:val="both"/>
        <w:rPr>
          <w:rFonts w:ascii="Times New Roman" w:hAnsi="Times New Roman" w:cs="Times New Roman"/>
          <w:sz w:val="28"/>
        </w:rPr>
      </w:pPr>
      <w:r w:rsidRPr="005E7B2C">
        <w:rPr>
          <w:rFonts w:ascii="Times New Roman" w:hAnsi="Times New Roman" w:cs="Times New Roman"/>
          <w:sz w:val="28"/>
        </w:rPr>
        <w:t>Ответ: 2 или 0,5</w:t>
      </w:r>
    </w:p>
    <w:p w14:paraId="12FA1897" w14:textId="65E33DAC" w:rsidR="005E7B2C" w:rsidRPr="00E645A5" w:rsidRDefault="005E7B2C" w:rsidP="005E7B2C">
      <w:pPr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>5</w:t>
      </w:r>
      <w:r w:rsidRPr="00BD74D8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  <w:highlight w:val="yellow"/>
        </w:rPr>
        <w:t>Ученые решили провести эксперимент и собрать у</w:t>
      </w:r>
      <w:r>
        <w:rPr>
          <w:rFonts w:ascii="Times New Roman" w:hAnsi="Times New Roman" w:cs="Times New Roman"/>
          <w:sz w:val="28"/>
          <w:highlight w:val="yellow"/>
        </w:rPr>
        <w:t>часток электрической цепи из 1093</w:t>
      </w:r>
      <w:r>
        <w:rPr>
          <w:rFonts w:ascii="Times New Roman" w:hAnsi="Times New Roman" w:cs="Times New Roman"/>
          <w:sz w:val="28"/>
          <w:highlight w:val="yellow"/>
        </w:rPr>
        <w:t xml:space="preserve"> резисторов, причем к каждому предыдущему резистору </w:t>
      </w:r>
      <w:r>
        <w:rPr>
          <w:rFonts w:ascii="Times New Roman" w:hAnsi="Times New Roman" w:cs="Times New Roman"/>
          <w:sz w:val="28"/>
          <w:highlight w:val="yellow"/>
        </w:rPr>
        <w:t>последовательно подключаются три</w:t>
      </w:r>
      <w:r>
        <w:rPr>
          <w:rFonts w:ascii="Times New Roman" w:hAnsi="Times New Roman" w:cs="Times New Roman"/>
          <w:sz w:val="28"/>
          <w:highlight w:val="yellow"/>
        </w:rPr>
        <w:t xml:space="preserve"> параллельных резистора. Определите общее сопротивление участка цепи, если резисторы имеют одинаковое сопротивление равное 1 Ом.</w:t>
      </w:r>
      <w:r w:rsidR="00A164C0">
        <w:rPr>
          <w:rFonts w:ascii="Times New Roman" w:hAnsi="Times New Roman" w:cs="Times New Roman"/>
          <w:sz w:val="28"/>
          <w:highlight w:val="yellow"/>
        </w:rPr>
        <w:t xml:space="preserve"> Ответ округлите до тысячных долей.</w:t>
      </w:r>
    </w:p>
    <w:p w14:paraId="1F8E07C3" w14:textId="526BC3F5" w:rsidR="005E7B2C" w:rsidRDefault="005E7B2C" w:rsidP="005E7B2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highlight w:val="yellow"/>
        </w:rPr>
        <w:t xml:space="preserve">Ответ:  </w:t>
      </w:r>
      <w:r w:rsidR="00A164C0">
        <w:rPr>
          <w:rFonts w:ascii="Times New Roman" w:hAnsi="Times New Roman" w:cs="Times New Roman"/>
          <w:sz w:val="28"/>
        </w:rPr>
        <w:t>1,499 Ом</w:t>
      </w:r>
      <w:bookmarkStart w:id="0" w:name="_GoBack"/>
      <w:bookmarkEnd w:id="0"/>
    </w:p>
    <w:p w14:paraId="380374CE" w14:textId="77777777" w:rsidR="0029316D" w:rsidRPr="00BD74D8" w:rsidRDefault="0029316D" w:rsidP="005E7B2C">
      <w:pPr>
        <w:jc w:val="both"/>
        <w:rPr>
          <w:rFonts w:ascii="Times New Roman" w:hAnsi="Times New Roman" w:cs="Times New Roman"/>
          <w:sz w:val="28"/>
        </w:rPr>
      </w:pPr>
    </w:p>
    <w:p w14:paraId="3FF41C9A" w14:textId="77777777" w:rsidR="005E7B2C" w:rsidRDefault="005E7B2C" w:rsidP="00B8295D">
      <w:pPr>
        <w:jc w:val="both"/>
        <w:rPr>
          <w:rFonts w:ascii="Times New Roman" w:hAnsi="Times New Roman" w:cs="Times New Roman"/>
          <w:sz w:val="28"/>
          <w:vertAlign w:val="superscript"/>
        </w:rPr>
      </w:pPr>
    </w:p>
    <w:p w14:paraId="430A4BCA" w14:textId="77777777" w:rsidR="00832962" w:rsidRPr="00BD74D8" w:rsidRDefault="00832962" w:rsidP="00832962">
      <w:pPr>
        <w:jc w:val="both"/>
        <w:rPr>
          <w:rFonts w:ascii="Times New Roman" w:hAnsi="Times New Roman" w:cs="Times New Roman"/>
          <w:sz w:val="28"/>
        </w:rPr>
      </w:pPr>
    </w:p>
    <w:p w14:paraId="3B6FECC9" w14:textId="7A204BAF" w:rsidR="00A206CF" w:rsidRPr="00A206CF" w:rsidRDefault="00A206CF" w:rsidP="00A206CF">
      <w:pPr>
        <w:rPr>
          <w:rFonts w:ascii="Times New Roman" w:hAnsi="Times New Roman" w:cs="Times New Roman"/>
          <w:sz w:val="28"/>
        </w:rPr>
      </w:pPr>
    </w:p>
    <w:sectPr w:rsidR="00A206CF" w:rsidRPr="00A206CF" w:rsidSect="00B82D83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E4D74" w14:textId="77777777" w:rsidR="00BE30CF" w:rsidRDefault="00BE30CF" w:rsidP="00EC5C22">
      <w:pPr>
        <w:spacing w:after="0" w:line="240" w:lineRule="auto"/>
      </w:pPr>
      <w:r>
        <w:separator/>
      </w:r>
    </w:p>
  </w:endnote>
  <w:endnote w:type="continuationSeparator" w:id="0">
    <w:p w14:paraId="5C3638E0" w14:textId="77777777" w:rsidR="00BE30CF" w:rsidRDefault="00BE30CF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09F28" w14:textId="77777777" w:rsidR="00BE30CF" w:rsidRDefault="00BE30CF" w:rsidP="00EC5C22">
      <w:pPr>
        <w:spacing w:after="0" w:line="240" w:lineRule="auto"/>
      </w:pPr>
      <w:r>
        <w:separator/>
      </w:r>
    </w:p>
  </w:footnote>
  <w:footnote w:type="continuationSeparator" w:id="0">
    <w:p w14:paraId="084EA6C2" w14:textId="77777777" w:rsidR="00BE30CF" w:rsidRDefault="00BE30CF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97160" w14:textId="77777777" w:rsidR="00B82D83" w:rsidRDefault="00B82D83" w:rsidP="00B82D83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6799EB7A" w:rsidR="00882F82" w:rsidRPr="00B82D83" w:rsidRDefault="00B82D83" w:rsidP="00B82D83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Pr="00B82D83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-2026. Физика 11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10E8" w14:textId="77777777" w:rsidR="00882F82" w:rsidRPr="002530C0" w:rsidRDefault="00882F8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882F82" w:rsidRDefault="00882F8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882F82" w:rsidRDefault="00882F8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4019ECAA" w:rsidR="00882F82" w:rsidRDefault="00882F82" w:rsidP="00EC5C22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>
      <w:rPr>
        <w:rFonts w:ascii="Times New Roman" w:hAnsi="Times New Roman" w:cs="Times New Roman"/>
        <w:sz w:val="24"/>
        <w:lang w:val="en-US"/>
      </w:rPr>
      <w:t>5</w:t>
    </w:r>
    <w:r>
      <w:rPr>
        <w:rFonts w:ascii="Times New Roman" w:hAnsi="Times New Roman" w:cs="Times New Roman"/>
        <w:sz w:val="24"/>
      </w:rPr>
      <w:t>-2026. Физика 11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11C1D"/>
    <w:rsid w:val="0013344D"/>
    <w:rsid w:val="00134C60"/>
    <w:rsid w:val="00156778"/>
    <w:rsid w:val="001650AB"/>
    <w:rsid w:val="0019190D"/>
    <w:rsid w:val="001C4FAC"/>
    <w:rsid w:val="001D269E"/>
    <w:rsid w:val="002060D1"/>
    <w:rsid w:val="00217C3A"/>
    <w:rsid w:val="00253494"/>
    <w:rsid w:val="00256812"/>
    <w:rsid w:val="0028188F"/>
    <w:rsid w:val="0029316D"/>
    <w:rsid w:val="00313FCB"/>
    <w:rsid w:val="00315F9B"/>
    <w:rsid w:val="003408DD"/>
    <w:rsid w:val="00341D3B"/>
    <w:rsid w:val="0036309F"/>
    <w:rsid w:val="003B0859"/>
    <w:rsid w:val="003F333E"/>
    <w:rsid w:val="00412C11"/>
    <w:rsid w:val="00435074"/>
    <w:rsid w:val="00454303"/>
    <w:rsid w:val="00467DE9"/>
    <w:rsid w:val="00475374"/>
    <w:rsid w:val="004A6140"/>
    <w:rsid w:val="004B2B0E"/>
    <w:rsid w:val="00582464"/>
    <w:rsid w:val="005B20B0"/>
    <w:rsid w:val="005D74E2"/>
    <w:rsid w:val="005E7B2C"/>
    <w:rsid w:val="00613698"/>
    <w:rsid w:val="0062796A"/>
    <w:rsid w:val="006805F3"/>
    <w:rsid w:val="006835C3"/>
    <w:rsid w:val="006D7166"/>
    <w:rsid w:val="006E4E38"/>
    <w:rsid w:val="00704CBD"/>
    <w:rsid w:val="00710437"/>
    <w:rsid w:val="00725484"/>
    <w:rsid w:val="00764E38"/>
    <w:rsid w:val="007C1C35"/>
    <w:rsid w:val="007C204E"/>
    <w:rsid w:val="007D4D15"/>
    <w:rsid w:val="007E7BCA"/>
    <w:rsid w:val="00832962"/>
    <w:rsid w:val="00861A7F"/>
    <w:rsid w:val="0087341C"/>
    <w:rsid w:val="0088050E"/>
    <w:rsid w:val="00882F82"/>
    <w:rsid w:val="008A172F"/>
    <w:rsid w:val="008B449E"/>
    <w:rsid w:val="008C44B3"/>
    <w:rsid w:val="008E251A"/>
    <w:rsid w:val="00903249"/>
    <w:rsid w:val="00926C95"/>
    <w:rsid w:val="00962B87"/>
    <w:rsid w:val="00972C2A"/>
    <w:rsid w:val="00A164C0"/>
    <w:rsid w:val="00A206CF"/>
    <w:rsid w:val="00A324FC"/>
    <w:rsid w:val="00A77B00"/>
    <w:rsid w:val="00AA3D18"/>
    <w:rsid w:val="00AB58E0"/>
    <w:rsid w:val="00AD178F"/>
    <w:rsid w:val="00AF3A9C"/>
    <w:rsid w:val="00AF55E4"/>
    <w:rsid w:val="00B56365"/>
    <w:rsid w:val="00B8295D"/>
    <w:rsid w:val="00B82D83"/>
    <w:rsid w:val="00BA5852"/>
    <w:rsid w:val="00BD2534"/>
    <w:rsid w:val="00BD74D8"/>
    <w:rsid w:val="00BE30CF"/>
    <w:rsid w:val="00C026DA"/>
    <w:rsid w:val="00C210CC"/>
    <w:rsid w:val="00C2609F"/>
    <w:rsid w:val="00C26249"/>
    <w:rsid w:val="00C318B9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B66AB"/>
    <w:rsid w:val="00DE2387"/>
    <w:rsid w:val="00DF6ACB"/>
    <w:rsid w:val="00E13AB3"/>
    <w:rsid w:val="00E645A5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252F7"/>
    <w:rsid w:val="00F45F09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User</cp:lastModifiedBy>
  <cp:revision>8</cp:revision>
  <cp:lastPrinted>2023-12-25T09:55:00Z</cp:lastPrinted>
  <dcterms:created xsi:type="dcterms:W3CDTF">2025-11-20T10:49:00Z</dcterms:created>
  <dcterms:modified xsi:type="dcterms:W3CDTF">2025-11-29T13:15:00Z</dcterms:modified>
</cp:coreProperties>
</file>